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FF" w:rsidRPr="00235CD2" w:rsidRDefault="00E200B9" w:rsidP="00235CD2">
      <w:pPr>
        <w:spacing w:after="0"/>
        <w:jc w:val="center"/>
        <w:rPr>
          <w:b/>
          <w:bCs/>
          <w:sz w:val="44"/>
          <w:szCs w:val="44"/>
          <w:u w:val="single"/>
        </w:rPr>
      </w:pPr>
      <w:r w:rsidRPr="00235CD2">
        <w:rPr>
          <w:b/>
          <w:bCs/>
          <w:sz w:val="44"/>
          <w:szCs w:val="44"/>
          <w:u w:val="single"/>
        </w:rPr>
        <w:t>Les articulations du pied</w:t>
      </w:r>
    </w:p>
    <w:p w:rsidR="00E200B9" w:rsidRPr="00935C84" w:rsidRDefault="00E200B9" w:rsidP="00235CD2">
      <w:pPr>
        <w:spacing w:after="0"/>
        <w:rPr>
          <w:sz w:val="36"/>
          <w:szCs w:val="36"/>
        </w:rPr>
      </w:pPr>
      <w:r w:rsidRPr="00935C84">
        <w:rPr>
          <w:sz w:val="36"/>
          <w:szCs w:val="36"/>
        </w:rPr>
        <w:t>Introduction</w:t>
      </w:r>
    </w:p>
    <w:p w:rsidR="00E200B9" w:rsidRDefault="00E200B9" w:rsidP="00235CD2">
      <w:pPr>
        <w:spacing w:after="0"/>
      </w:pPr>
      <w:r>
        <w:t>Les articulations du pied sont comp</w:t>
      </w:r>
      <w:r w:rsidR="00E438A6">
        <w:t>lexes et nombreuses, elles se ré</w:t>
      </w:r>
      <w:r>
        <w:t>partissent en 5 groupes</w:t>
      </w:r>
      <w:r w:rsidR="00DD0DA9">
        <w:t> :</w:t>
      </w:r>
    </w:p>
    <w:p w:rsidR="00E200B9" w:rsidRDefault="00E200B9" w:rsidP="00235CD2">
      <w:pPr>
        <w:pStyle w:val="Paragraphedeliste"/>
        <w:numPr>
          <w:ilvl w:val="0"/>
          <w:numId w:val="3"/>
        </w:numPr>
        <w:spacing w:after="0"/>
      </w:pPr>
      <w:r>
        <w:t>Les articulation</w:t>
      </w:r>
      <w:r w:rsidR="00E438A6">
        <w:t>s</w:t>
      </w:r>
      <w:r>
        <w:t xml:space="preserve"> des os du tarse entre eux ou articulations tarsiennes</w:t>
      </w:r>
    </w:p>
    <w:p w:rsidR="00E200B9" w:rsidRDefault="00E200B9" w:rsidP="00235CD2">
      <w:pPr>
        <w:pStyle w:val="Paragraphedeliste"/>
        <w:numPr>
          <w:ilvl w:val="0"/>
          <w:numId w:val="3"/>
        </w:numPr>
        <w:spacing w:after="0"/>
      </w:pPr>
      <w:r>
        <w:t>Les articulations tarso-métatarsiennes</w:t>
      </w:r>
    </w:p>
    <w:p w:rsidR="00E200B9" w:rsidRDefault="00E200B9" w:rsidP="00235CD2">
      <w:pPr>
        <w:pStyle w:val="Paragraphedeliste"/>
        <w:numPr>
          <w:ilvl w:val="0"/>
          <w:numId w:val="3"/>
        </w:numPr>
        <w:spacing w:after="0"/>
      </w:pPr>
      <w:r>
        <w:t>Les articulation</w:t>
      </w:r>
      <w:r w:rsidR="00E438A6">
        <w:t>s</w:t>
      </w:r>
      <w:r>
        <w:t xml:space="preserve"> inter-métatarsiennes</w:t>
      </w:r>
    </w:p>
    <w:p w:rsidR="00E200B9" w:rsidRDefault="00E200B9" w:rsidP="00235CD2">
      <w:pPr>
        <w:pStyle w:val="Paragraphedeliste"/>
        <w:numPr>
          <w:ilvl w:val="0"/>
          <w:numId w:val="3"/>
        </w:numPr>
        <w:spacing w:after="0"/>
      </w:pPr>
      <w:r>
        <w:t>Les articulation</w:t>
      </w:r>
      <w:r w:rsidR="00E438A6">
        <w:t>s</w:t>
      </w:r>
      <w:r>
        <w:t xml:space="preserve"> métatarso-phalangiennes</w:t>
      </w:r>
    </w:p>
    <w:p w:rsidR="00E200B9" w:rsidRDefault="00E200B9" w:rsidP="00235CD2">
      <w:pPr>
        <w:pStyle w:val="Paragraphedeliste"/>
        <w:numPr>
          <w:ilvl w:val="0"/>
          <w:numId w:val="3"/>
        </w:numPr>
        <w:spacing w:after="0"/>
      </w:pPr>
      <w:r>
        <w:t>Les articulation</w:t>
      </w:r>
      <w:r w:rsidR="00E438A6">
        <w:t>s</w:t>
      </w:r>
      <w:r>
        <w:t xml:space="preserve"> inter-phalangiennes</w:t>
      </w:r>
    </w:p>
    <w:p w:rsidR="00235CD2" w:rsidRDefault="00235CD2" w:rsidP="00235CD2">
      <w:pPr>
        <w:spacing w:after="0"/>
      </w:pPr>
    </w:p>
    <w:p w:rsidR="00E200B9" w:rsidRPr="00935C84" w:rsidRDefault="00E200B9" w:rsidP="00235CD2">
      <w:pPr>
        <w:pStyle w:val="Paragraphedeliste"/>
        <w:numPr>
          <w:ilvl w:val="0"/>
          <w:numId w:val="1"/>
        </w:numPr>
        <w:spacing w:after="0"/>
        <w:rPr>
          <w:sz w:val="36"/>
          <w:szCs w:val="36"/>
        </w:rPr>
      </w:pPr>
      <w:r w:rsidRPr="00935C84">
        <w:rPr>
          <w:sz w:val="36"/>
          <w:szCs w:val="36"/>
        </w:rPr>
        <w:t>Articulation des os du tarse</w:t>
      </w:r>
      <w:r w:rsidR="00DD0DA9">
        <w:rPr>
          <w:sz w:val="36"/>
          <w:szCs w:val="36"/>
        </w:rPr>
        <w:t> :</w:t>
      </w:r>
    </w:p>
    <w:p w:rsidR="00E200B9" w:rsidRPr="00DD0DA9" w:rsidRDefault="00E200B9" w:rsidP="00235CD2">
      <w:pPr>
        <w:pStyle w:val="Paragraphedeliste"/>
        <w:numPr>
          <w:ilvl w:val="0"/>
          <w:numId w:val="2"/>
        </w:numPr>
        <w:spacing w:after="0"/>
        <w:rPr>
          <w:sz w:val="28"/>
          <w:szCs w:val="28"/>
        </w:rPr>
      </w:pPr>
      <w:r w:rsidRPr="00DD0DA9">
        <w:rPr>
          <w:sz w:val="28"/>
          <w:szCs w:val="28"/>
        </w:rPr>
        <w:t>L’</w:t>
      </w:r>
      <w:r w:rsidR="00E438A6" w:rsidRPr="00DD0DA9">
        <w:rPr>
          <w:sz w:val="28"/>
          <w:szCs w:val="28"/>
        </w:rPr>
        <w:t>articulation astragalo-calcané</w:t>
      </w:r>
      <w:r w:rsidRPr="00DD0DA9">
        <w:rPr>
          <w:sz w:val="28"/>
          <w:szCs w:val="28"/>
        </w:rPr>
        <w:t>enne postérieure</w:t>
      </w:r>
      <w:r w:rsidR="00DD0DA9">
        <w:rPr>
          <w:sz w:val="28"/>
          <w:szCs w:val="28"/>
        </w:rPr>
        <w:t> :</w:t>
      </w:r>
    </w:p>
    <w:p w:rsidR="00E200B9" w:rsidRDefault="00E200B9" w:rsidP="00235CD2">
      <w:pPr>
        <w:spacing w:after="0"/>
      </w:pPr>
      <w:r>
        <w:t xml:space="preserve">Les </w:t>
      </w:r>
      <w:r w:rsidR="00E438A6">
        <w:t>surfaces articulaires sont repré</w:t>
      </w:r>
      <w:r>
        <w:t>sentées par</w:t>
      </w:r>
      <w:r w:rsidR="00DD0DA9">
        <w:t> :</w:t>
      </w:r>
    </w:p>
    <w:p w:rsidR="00E200B9" w:rsidRDefault="00DD0DA9" w:rsidP="00235CD2">
      <w:pPr>
        <w:spacing w:after="0"/>
      </w:pPr>
      <w:r>
        <w:t>-</w:t>
      </w:r>
      <w:r w:rsidR="00E200B9">
        <w:t>La surface</w:t>
      </w:r>
      <w:r w:rsidR="00E438A6">
        <w:t xml:space="preserve"> articulaire astragalienne posté</w:t>
      </w:r>
      <w:r w:rsidR="00E200B9">
        <w:t>rieure de la face inferieure du corps de l’os</w:t>
      </w:r>
    </w:p>
    <w:p w:rsidR="00E200B9" w:rsidRDefault="00DD0DA9" w:rsidP="00235CD2">
      <w:pPr>
        <w:spacing w:after="0"/>
      </w:pPr>
      <w:r>
        <w:t>-</w:t>
      </w:r>
      <w:r w:rsidR="00E200B9">
        <w:t xml:space="preserve">La surface articulaire </w:t>
      </w:r>
      <w:r w:rsidR="00E438A6">
        <w:t>calcanéenne qui occupe la partie postérieure e la face supérieure du calcané</w:t>
      </w:r>
      <w:r w:rsidR="00E200B9">
        <w:t>us</w:t>
      </w:r>
    </w:p>
    <w:p w:rsidR="00E200B9" w:rsidRDefault="00E200B9" w:rsidP="00235CD2">
      <w:pPr>
        <w:pStyle w:val="Paragraphedeliste"/>
        <w:numPr>
          <w:ilvl w:val="0"/>
          <w:numId w:val="7"/>
        </w:numPr>
        <w:spacing w:after="0"/>
      </w:pPr>
      <w:r>
        <w:t>Moyens d’union : comprennent la capsule et 3 ligaments</w:t>
      </w:r>
      <w:r w:rsidR="00DD0DA9">
        <w:t> :</w:t>
      </w:r>
    </w:p>
    <w:p w:rsidR="00E200B9" w:rsidRDefault="00DD0DA9" w:rsidP="00235CD2">
      <w:pPr>
        <w:spacing w:after="0"/>
      </w:pPr>
      <w:r>
        <w:t xml:space="preserve">- </w:t>
      </w:r>
      <w:r w:rsidR="00E200B9">
        <w:t xml:space="preserve">Le </w:t>
      </w:r>
      <w:r w:rsidR="00E438A6">
        <w:t>ligam</w:t>
      </w:r>
      <w:r w:rsidR="00BF6056">
        <w:t>ent astragalo-calcan</w:t>
      </w:r>
      <w:r w:rsidR="00E438A6">
        <w:t>ée</w:t>
      </w:r>
      <w:r w:rsidR="00E200B9">
        <w:t>n externe</w:t>
      </w:r>
    </w:p>
    <w:p w:rsidR="00E200B9" w:rsidRDefault="00DD0DA9" w:rsidP="00235CD2">
      <w:pPr>
        <w:spacing w:after="0"/>
      </w:pPr>
      <w:r>
        <w:t xml:space="preserve">- </w:t>
      </w:r>
      <w:r w:rsidR="00BF6056">
        <w:t>Le ligament astragalo-calcané</w:t>
      </w:r>
      <w:r w:rsidR="00E200B9" w:rsidRPr="00E200B9">
        <w:t>en</w:t>
      </w:r>
      <w:r w:rsidR="00BF6056">
        <w:t xml:space="preserve"> posté</w:t>
      </w:r>
      <w:r w:rsidR="00E200B9">
        <w:t>rieur</w:t>
      </w:r>
    </w:p>
    <w:p w:rsidR="00E200B9" w:rsidRDefault="00DD0DA9" w:rsidP="00235CD2">
      <w:pPr>
        <w:spacing w:after="0"/>
      </w:pPr>
      <w:r>
        <w:t xml:space="preserve">- </w:t>
      </w:r>
      <w:r w:rsidR="00BF6056">
        <w:t>Le ligament astragalo-calcané</w:t>
      </w:r>
      <w:r w:rsidR="00E200B9" w:rsidRPr="00E200B9">
        <w:t>en</w:t>
      </w:r>
      <w:r w:rsidR="00E200B9">
        <w:t xml:space="preserve"> interosseux</w:t>
      </w:r>
    </w:p>
    <w:p w:rsidR="00E200B9" w:rsidRDefault="00E200B9" w:rsidP="00235CD2">
      <w:pPr>
        <w:spacing w:after="0"/>
      </w:pPr>
      <w:r>
        <w:t>La synoviale tapisse la face profonde de la capsule articulaire</w:t>
      </w:r>
    </w:p>
    <w:p w:rsidR="00E200B9" w:rsidRPr="00DD0DA9" w:rsidRDefault="00E200B9" w:rsidP="00235CD2">
      <w:pPr>
        <w:pStyle w:val="Paragraphedeliste"/>
        <w:numPr>
          <w:ilvl w:val="0"/>
          <w:numId w:val="2"/>
        </w:numPr>
        <w:spacing w:after="0"/>
        <w:rPr>
          <w:sz w:val="28"/>
          <w:szCs w:val="28"/>
        </w:rPr>
      </w:pPr>
      <w:r w:rsidRPr="00DD0DA9">
        <w:rPr>
          <w:sz w:val="28"/>
          <w:szCs w:val="28"/>
        </w:rPr>
        <w:t>L’articul</w:t>
      </w:r>
      <w:r w:rsidR="00BF6056" w:rsidRPr="00DD0DA9">
        <w:rPr>
          <w:sz w:val="28"/>
          <w:szCs w:val="28"/>
        </w:rPr>
        <w:t>ation astragalo-calcanienne anté</w:t>
      </w:r>
      <w:r w:rsidRPr="00DD0DA9">
        <w:rPr>
          <w:sz w:val="28"/>
          <w:szCs w:val="28"/>
        </w:rPr>
        <w:t>rieure</w:t>
      </w:r>
      <w:r w:rsidR="00DD0DA9">
        <w:rPr>
          <w:sz w:val="28"/>
          <w:szCs w:val="28"/>
        </w:rPr>
        <w:t> :</w:t>
      </w:r>
    </w:p>
    <w:p w:rsidR="00E200B9" w:rsidRDefault="00E200B9" w:rsidP="00235CD2">
      <w:pPr>
        <w:spacing w:after="0"/>
      </w:pPr>
      <w:r>
        <w:t xml:space="preserve">Elle comporte une capsule et contractent des rapports ligamentaires importants </w:t>
      </w:r>
      <w:r w:rsidR="00E94D59">
        <w:t>avec l’</w:t>
      </w:r>
      <w:r w:rsidR="00BF6056">
        <w:t>articulation astragalo-scapho</w:t>
      </w:r>
      <w:r w:rsidR="00BF6056" w:rsidRPr="00BF6056">
        <w:t>ï</w:t>
      </w:r>
      <w:r w:rsidR="00BF6056">
        <w:t>di</w:t>
      </w:r>
      <w:r w:rsidR="00E94D59">
        <w:t>enne</w:t>
      </w:r>
    </w:p>
    <w:p w:rsidR="00E94D59" w:rsidRPr="00DD0DA9" w:rsidRDefault="00E94D59" w:rsidP="00235CD2">
      <w:pPr>
        <w:pStyle w:val="Paragraphedeliste"/>
        <w:numPr>
          <w:ilvl w:val="0"/>
          <w:numId w:val="2"/>
        </w:numPr>
        <w:spacing w:after="0"/>
        <w:rPr>
          <w:sz w:val="28"/>
          <w:szCs w:val="28"/>
        </w:rPr>
      </w:pPr>
      <w:r w:rsidRPr="00DD0DA9">
        <w:rPr>
          <w:sz w:val="28"/>
          <w:szCs w:val="28"/>
        </w:rPr>
        <w:t>L’</w:t>
      </w:r>
      <w:r w:rsidR="00BF6056" w:rsidRPr="00DD0DA9">
        <w:rPr>
          <w:sz w:val="28"/>
          <w:szCs w:val="28"/>
        </w:rPr>
        <w:t>articulation scapho-cuboï</w:t>
      </w:r>
      <w:r w:rsidRPr="00DD0DA9">
        <w:rPr>
          <w:sz w:val="28"/>
          <w:szCs w:val="28"/>
        </w:rPr>
        <w:t>dienne</w:t>
      </w:r>
      <w:r w:rsidR="00DD0DA9">
        <w:rPr>
          <w:sz w:val="28"/>
          <w:szCs w:val="28"/>
        </w:rPr>
        <w:t> :</w:t>
      </w:r>
    </w:p>
    <w:p w:rsidR="00E94D59" w:rsidRDefault="00E94D59" w:rsidP="00235CD2">
      <w:pPr>
        <w:spacing w:after="0"/>
      </w:pPr>
      <w:r>
        <w:t xml:space="preserve">Elle unit le </w:t>
      </w:r>
      <w:r w:rsidR="00BF6056">
        <w:t>scaphoïde</w:t>
      </w:r>
      <w:r>
        <w:t xml:space="preserve"> et le </w:t>
      </w:r>
      <w:r w:rsidR="00BF6056">
        <w:t>cuboïde</w:t>
      </w:r>
      <w:r>
        <w:t>, c’est une articulation de type arthrodie, les</w:t>
      </w:r>
      <w:r w:rsidR="00BF6056">
        <w:t xml:space="preserve"> articulaires sont repré</w:t>
      </w:r>
      <w:r>
        <w:t xml:space="preserve">sentées par celles du </w:t>
      </w:r>
      <w:r w:rsidR="00BF6056">
        <w:t>scaphoïde</w:t>
      </w:r>
      <w:r>
        <w:t xml:space="preserve"> et du </w:t>
      </w:r>
      <w:r w:rsidR="00BF6056">
        <w:t>cuboïde</w:t>
      </w:r>
      <w:r>
        <w:t xml:space="preserve"> </w:t>
      </w:r>
    </w:p>
    <w:p w:rsidR="00E94D59" w:rsidRDefault="00E94D59" w:rsidP="00235CD2">
      <w:pPr>
        <w:pStyle w:val="Paragraphedeliste"/>
        <w:numPr>
          <w:ilvl w:val="0"/>
          <w:numId w:val="7"/>
        </w:numPr>
        <w:spacing w:after="0"/>
      </w:pPr>
      <w:r>
        <w:t>Les moyens d’union : la capsule articulaire et les ligaments</w:t>
      </w:r>
      <w:r w:rsidR="00DD0DA9">
        <w:t> :</w:t>
      </w:r>
    </w:p>
    <w:p w:rsidR="00E94D59" w:rsidRDefault="00DD0DA9" w:rsidP="00235CD2">
      <w:pPr>
        <w:spacing w:after="0"/>
      </w:pPr>
      <w:r>
        <w:t xml:space="preserve">- </w:t>
      </w:r>
      <w:r w:rsidR="00E94D59">
        <w:t>Le ligament dorsal</w:t>
      </w:r>
    </w:p>
    <w:p w:rsidR="00E94D59" w:rsidRDefault="00DD0DA9" w:rsidP="00235CD2">
      <w:pPr>
        <w:spacing w:after="0"/>
      </w:pPr>
      <w:r>
        <w:t xml:space="preserve">- </w:t>
      </w:r>
      <w:r w:rsidR="00E94D59">
        <w:t>Le ligament plantaire</w:t>
      </w:r>
    </w:p>
    <w:p w:rsidR="00E94D59" w:rsidRDefault="00DD0DA9" w:rsidP="00235CD2">
      <w:pPr>
        <w:spacing w:after="0"/>
      </w:pPr>
      <w:r>
        <w:t xml:space="preserve">- </w:t>
      </w:r>
      <w:r w:rsidR="00E94D59">
        <w:t>Le ligament interosseux</w:t>
      </w:r>
    </w:p>
    <w:p w:rsidR="00E94D59" w:rsidRPr="00DD0DA9" w:rsidRDefault="00E94D59" w:rsidP="00235CD2">
      <w:pPr>
        <w:pStyle w:val="Paragraphedeliste"/>
        <w:numPr>
          <w:ilvl w:val="0"/>
          <w:numId w:val="2"/>
        </w:numPr>
        <w:spacing w:after="0"/>
        <w:rPr>
          <w:sz w:val="28"/>
          <w:szCs w:val="28"/>
        </w:rPr>
      </w:pPr>
      <w:r w:rsidRPr="00DD0DA9">
        <w:rPr>
          <w:sz w:val="28"/>
          <w:szCs w:val="28"/>
        </w:rPr>
        <w:t>Les articulation</w:t>
      </w:r>
      <w:r w:rsidR="00BF6056" w:rsidRPr="00DD0DA9">
        <w:rPr>
          <w:sz w:val="28"/>
          <w:szCs w:val="28"/>
        </w:rPr>
        <w:t>s</w:t>
      </w:r>
      <w:r w:rsidRPr="00DD0DA9">
        <w:rPr>
          <w:sz w:val="28"/>
          <w:szCs w:val="28"/>
        </w:rPr>
        <w:t xml:space="preserve"> </w:t>
      </w:r>
      <w:r w:rsidR="00BF6056" w:rsidRPr="00DD0DA9">
        <w:rPr>
          <w:sz w:val="28"/>
          <w:szCs w:val="28"/>
        </w:rPr>
        <w:t>scapho-cunéaire</w:t>
      </w:r>
    </w:p>
    <w:p w:rsidR="00E94D59" w:rsidRDefault="00E94D59" w:rsidP="00235CD2">
      <w:pPr>
        <w:spacing w:after="0"/>
      </w:pPr>
      <w:r>
        <w:t xml:space="preserve">Elles </w:t>
      </w:r>
      <w:r w:rsidR="00BF6056">
        <w:t>unissent la face anté</w:t>
      </w:r>
      <w:r>
        <w:t xml:space="preserve">rieure du </w:t>
      </w:r>
      <w:r w:rsidR="00BF6056">
        <w:t>scaphoïde avec la face posté</w:t>
      </w:r>
      <w:r>
        <w:t>rieure des 3 cunéiformes, les surfaces art</w:t>
      </w:r>
      <w:r w:rsidR="00BF6056">
        <w:t>iculaires sont repré</w:t>
      </w:r>
      <w:r>
        <w:t>sentées par : la surface articulaire</w:t>
      </w:r>
      <w:r w:rsidR="00BF6056">
        <w:t xml:space="preserve"> anté</w:t>
      </w:r>
      <w:r>
        <w:t xml:space="preserve">rieure du </w:t>
      </w:r>
      <w:r w:rsidR="00BF6056">
        <w:t>scaphoïde</w:t>
      </w:r>
      <w:r>
        <w:t xml:space="preserve"> et</w:t>
      </w:r>
      <w:r w:rsidR="00BF6056">
        <w:t xml:space="preserve"> les surfaces articulaires posté</w:t>
      </w:r>
      <w:r>
        <w:t>rieures des 3 cunéiformes</w:t>
      </w:r>
    </w:p>
    <w:p w:rsidR="00E94D59" w:rsidRDefault="00E94D59" w:rsidP="00235CD2">
      <w:pPr>
        <w:pStyle w:val="Paragraphedeliste"/>
        <w:numPr>
          <w:ilvl w:val="0"/>
          <w:numId w:val="7"/>
        </w:numPr>
        <w:spacing w:after="0"/>
      </w:pPr>
      <w:r>
        <w:t>Les moyens d’union : la capsule articulaire et les ligaments</w:t>
      </w:r>
      <w:r w:rsidR="00DD0DA9">
        <w:t> :</w:t>
      </w:r>
    </w:p>
    <w:p w:rsidR="00E94D59" w:rsidRDefault="00DD0DA9" w:rsidP="00235CD2">
      <w:pPr>
        <w:spacing w:after="0"/>
      </w:pPr>
      <w:r>
        <w:t xml:space="preserve">- </w:t>
      </w:r>
      <w:r w:rsidR="00E94D59">
        <w:t xml:space="preserve">Les ligaments dorsaux </w:t>
      </w:r>
    </w:p>
    <w:p w:rsidR="00E94D59" w:rsidRDefault="00DD0DA9" w:rsidP="00235CD2">
      <w:pPr>
        <w:spacing w:after="0"/>
      </w:pPr>
      <w:r>
        <w:t xml:space="preserve">- </w:t>
      </w:r>
      <w:r w:rsidR="00E94D59">
        <w:t>Les ligaments plantaires</w:t>
      </w:r>
    </w:p>
    <w:p w:rsidR="00E94D59" w:rsidRDefault="00DD0DA9" w:rsidP="00235CD2">
      <w:pPr>
        <w:spacing w:after="0"/>
      </w:pPr>
      <w:r>
        <w:t xml:space="preserve">- </w:t>
      </w:r>
      <w:r w:rsidR="00E94D59">
        <w:t>Les ligaments scapho-cunéins</w:t>
      </w:r>
      <w:r w:rsidR="00BF6056">
        <w:t xml:space="preserve"> i</w:t>
      </w:r>
      <w:r w:rsidR="00E94D59">
        <w:t>nternes</w:t>
      </w:r>
    </w:p>
    <w:p w:rsidR="00E94D59" w:rsidRPr="00DD0DA9" w:rsidRDefault="00E94D59" w:rsidP="00235CD2">
      <w:pPr>
        <w:pStyle w:val="Paragraphedeliste"/>
        <w:numPr>
          <w:ilvl w:val="0"/>
          <w:numId w:val="2"/>
        </w:numPr>
        <w:spacing w:after="0"/>
        <w:rPr>
          <w:sz w:val="28"/>
          <w:szCs w:val="28"/>
        </w:rPr>
      </w:pPr>
      <w:r w:rsidRPr="00DD0DA9">
        <w:rPr>
          <w:sz w:val="28"/>
          <w:szCs w:val="28"/>
        </w:rPr>
        <w:t>Les articulations intercunéaire</w:t>
      </w:r>
      <w:r w:rsidR="00BF6056" w:rsidRPr="00DD0DA9">
        <w:rPr>
          <w:sz w:val="28"/>
          <w:szCs w:val="28"/>
        </w:rPr>
        <w:t>s</w:t>
      </w:r>
      <w:r w:rsidR="00DD0DA9">
        <w:rPr>
          <w:sz w:val="28"/>
          <w:szCs w:val="28"/>
        </w:rPr>
        <w:t> :</w:t>
      </w:r>
    </w:p>
    <w:p w:rsidR="00E94D59" w:rsidRDefault="00E94D59" w:rsidP="00235CD2">
      <w:pPr>
        <w:spacing w:after="0"/>
      </w:pPr>
      <w:r>
        <w:t>Ce sont des articulations très serrées qui unissent le 1</w:t>
      </w:r>
      <w:r w:rsidRPr="00E94D59">
        <w:rPr>
          <w:vertAlign w:val="superscript"/>
        </w:rPr>
        <w:t>er</w:t>
      </w:r>
      <w:r>
        <w:t xml:space="preserve"> et le 2éme cunéiforme d’une part, et le 2éme et le 3éme cunéiforme d’autre part</w:t>
      </w:r>
    </w:p>
    <w:p w:rsidR="00E94D59" w:rsidRDefault="00E94D59" w:rsidP="00235CD2">
      <w:pPr>
        <w:pStyle w:val="Paragraphedeliste"/>
        <w:numPr>
          <w:ilvl w:val="0"/>
          <w:numId w:val="7"/>
        </w:numPr>
        <w:spacing w:after="0"/>
      </w:pPr>
      <w:r>
        <w:t xml:space="preserve">Les moyens d’union : </w:t>
      </w:r>
      <w:r w:rsidR="00E13CE3">
        <w:t>la capsule articulaire renforcée par les ligaments</w:t>
      </w:r>
      <w:r w:rsidR="00DD0DA9">
        <w:t> :</w:t>
      </w:r>
    </w:p>
    <w:p w:rsidR="00E13CE3" w:rsidRDefault="00DD0DA9" w:rsidP="00235CD2">
      <w:pPr>
        <w:spacing w:after="0"/>
      </w:pPr>
      <w:r>
        <w:lastRenderedPageBreak/>
        <w:t xml:space="preserve">- </w:t>
      </w:r>
      <w:r w:rsidR="00E13CE3">
        <w:t>2 ligaments dorsaux</w:t>
      </w:r>
    </w:p>
    <w:p w:rsidR="00E13CE3" w:rsidRDefault="00DD0DA9" w:rsidP="00235CD2">
      <w:pPr>
        <w:spacing w:after="0"/>
      </w:pPr>
      <w:r>
        <w:t xml:space="preserve">- </w:t>
      </w:r>
      <w:r w:rsidR="00E13CE3">
        <w:t>1 ligament plantaire</w:t>
      </w:r>
    </w:p>
    <w:p w:rsidR="00E13CE3" w:rsidRDefault="00DD0DA9" w:rsidP="00235CD2">
      <w:pPr>
        <w:spacing w:after="0"/>
      </w:pPr>
      <w:r>
        <w:t xml:space="preserve">- </w:t>
      </w:r>
      <w:r w:rsidR="00E13CE3">
        <w:t>2 ligaments interosseux</w:t>
      </w:r>
    </w:p>
    <w:p w:rsidR="00E13CE3" w:rsidRPr="00DD0DA9" w:rsidRDefault="00E13CE3" w:rsidP="00235CD2">
      <w:pPr>
        <w:pStyle w:val="Paragraphedeliste"/>
        <w:numPr>
          <w:ilvl w:val="0"/>
          <w:numId w:val="2"/>
        </w:numPr>
        <w:spacing w:after="0"/>
        <w:rPr>
          <w:sz w:val="28"/>
          <w:szCs w:val="28"/>
        </w:rPr>
      </w:pPr>
      <w:r w:rsidRPr="00DD0DA9">
        <w:rPr>
          <w:sz w:val="28"/>
          <w:szCs w:val="28"/>
        </w:rPr>
        <w:t>L’</w:t>
      </w:r>
      <w:r w:rsidR="00BF6056" w:rsidRPr="00DD0DA9">
        <w:rPr>
          <w:sz w:val="28"/>
          <w:szCs w:val="28"/>
        </w:rPr>
        <w:t>articulation cunéo-cuboï</w:t>
      </w:r>
      <w:r w:rsidRPr="00DD0DA9">
        <w:rPr>
          <w:sz w:val="28"/>
          <w:szCs w:val="28"/>
        </w:rPr>
        <w:t>dienne</w:t>
      </w:r>
      <w:r w:rsidR="00DD0DA9">
        <w:rPr>
          <w:sz w:val="28"/>
          <w:szCs w:val="28"/>
        </w:rPr>
        <w:t> :</w:t>
      </w:r>
    </w:p>
    <w:p w:rsidR="00E13CE3" w:rsidRDefault="00E13CE3" w:rsidP="00235CD2">
      <w:pPr>
        <w:spacing w:after="0"/>
      </w:pPr>
      <w:r>
        <w:t xml:space="preserve">C’est une articulation très </w:t>
      </w:r>
      <w:r w:rsidR="00BF6056">
        <w:t>serrée qui met en pré</w:t>
      </w:r>
      <w:r>
        <w:t xml:space="preserve">sence la face externe du 3éme cunéiforme et la face interne du </w:t>
      </w:r>
      <w:r w:rsidR="00BF6056">
        <w:t>cuboïde</w:t>
      </w:r>
    </w:p>
    <w:p w:rsidR="00E13CE3" w:rsidRDefault="00E13CE3" w:rsidP="00235CD2">
      <w:pPr>
        <w:pStyle w:val="Paragraphedeliste"/>
        <w:numPr>
          <w:ilvl w:val="0"/>
          <w:numId w:val="7"/>
        </w:numPr>
        <w:spacing w:after="0"/>
      </w:pPr>
      <w:r>
        <w:t>Moyens d’union : la capsule articulaire renforcée par les ligaments</w:t>
      </w:r>
      <w:r w:rsidR="00DD0DA9">
        <w:t> :</w:t>
      </w:r>
    </w:p>
    <w:p w:rsidR="00E13CE3" w:rsidRDefault="00DD0DA9" w:rsidP="00235CD2">
      <w:pPr>
        <w:spacing w:after="0"/>
      </w:pPr>
      <w:r>
        <w:t xml:space="preserve">- </w:t>
      </w:r>
      <w:r w:rsidR="00E13CE3">
        <w:t>L</w:t>
      </w:r>
      <w:r>
        <w:t>e</w:t>
      </w:r>
      <w:r w:rsidR="00E13CE3">
        <w:t xml:space="preserve"> ligament dorsal</w:t>
      </w:r>
    </w:p>
    <w:p w:rsidR="00E13CE3" w:rsidRDefault="00DD0DA9" w:rsidP="00235CD2">
      <w:pPr>
        <w:spacing w:after="0"/>
      </w:pPr>
      <w:r>
        <w:t xml:space="preserve">- </w:t>
      </w:r>
      <w:r w:rsidR="00E13CE3">
        <w:t>Le ligament plantaire</w:t>
      </w:r>
    </w:p>
    <w:p w:rsidR="00E13CE3" w:rsidRDefault="00DD0DA9" w:rsidP="00235CD2">
      <w:pPr>
        <w:spacing w:after="0"/>
      </w:pPr>
      <w:r>
        <w:t xml:space="preserve">- </w:t>
      </w:r>
      <w:r w:rsidR="00E13CE3">
        <w:t>L</w:t>
      </w:r>
      <w:r>
        <w:t>e</w:t>
      </w:r>
      <w:r w:rsidR="00E13CE3">
        <w:t xml:space="preserve"> ligament interosseux</w:t>
      </w:r>
    </w:p>
    <w:p w:rsidR="00235CD2" w:rsidRDefault="00235CD2" w:rsidP="00235CD2">
      <w:pPr>
        <w:spacing w:after="0"/>
      </w:pPr>
    </w:p>
    <w:p w:rsidR="00E13CE3" w:rsidRPr="00235CD2" w:rsidRDefault="00E13CE3" w:rsidP="00235CD2">
      <w:pPr>
        <w:pStyle w:val="Paragraphedeliste"/>
        <w:numPr>
          <w:ilvl w:val="0"/>
          <w:numId w:val="1"/>
        </w:numPr>
        <w:spacing w:after="0"/>
        <w:rPr>
          <w:sz w:val="36"/>
          <w:szCs w:val="36"/>
        </w:rPr>
      </w:pPr>
      <w:r w:rsidRPr="00235CD2">
        <w:rPr>
          <w:sz w:val="36"/>
          <w:szCs w:val="36"/>
        </w:rPr>
        <w:t>Les articulations médio-tarsiennes</w:t>
      </w:r>
    </w:p>
    <w:p w:rsidR="00DD0DA9" w:rsidRPr="00DD0DA9" w:rsidRDefault="00DD0DA9" w:rsidP="00235CD2">
      <w:pPr>
        <w:pStyle w:val="Paragraphedeliste"/>
        <w:numPr>
          <w:ilvl w:val="0"/>
          <w:numId w:val="4"/>
        </w:numPr>
        <w:spacing w:after="0"/>
        <w:rPr>
          <w:sz w:val="28"/>
          <w:szCs w:val="28"/>
        </w:rPr>
      </w:pPr>
      <w:r w:rsidRPr="00DD0DA9">
        <w:rPr>
          <w:sz w:val="28"/>
          <w:szCs w:val="28"/>
        </w:rPr>
        <w:t>L’articulation</w:t>
      </w:r>
      <w:r w:rsidR="00BF6056" w:rsidRPr="00DD0DA9">
        <w:rPr>
          <w:sz w:val="28"/>
          <w:szCs w:val="28"/>
        </w:rPr>
        <w:t xml:space="preserve"> astragalo-calcanienne anté</w:t>
      </w:r>
      <w:r w:rsidR="00E13CE3" w:rsidRPr="00DD0DA9">
        <w:rPr>
          <w:sz w:val="28"/>
          <w:szCs w:val="28"/>
        </w:rPr>
        <w:t>rieure (articulation de CHOPART)</w:t>
      </w:r>
    </w:p>
    <w:p w:rsidR="00E13CE3" w:rsidRPr="00DD0DA9" w:rsidRDefault="00DD0DA9" w:rsidP="00235CD2">
      <w:pPr>
        <w:pStyle w:val="Paragraphedeliste"/>
        <w:numPr>
          <w:ilvl w:val="0"/>
          <w:numId w:val="4"/>
        </w:numPr>
        <w:spacing w:after="0"/>
        <w:rPr>
          <w:sz w:val="28"/>
          <w:szCs w:val="28"/>
        </w:rPr>
      </w:pPr>
      <w:r w:rsidRPr="00DD0DA9">
        <w:rPr>
          <w:sz w:val="28"/>
          <w:szCs w:val="28"/>
        </w:rPr>
        <w:t>L’articulation</w:t>
      </w:r>
      <w:r w:rsidR="00BF6056" w:rsidRPr="00DD0DA9">
        <w:rPr>
          <w:sz w:val="28"/>
          <w:szCs w:val="28"/>
        </w:rPr>
        <w:t xml:space="preserve"> astragalo-scaphoï</w:t>
      </w:r>
      <w:r w:rsidR="00E13CE3" w:rsidRPr="00DD0DA9">
        <w:rPr>
          <w:sz w:val="28"/>
          <w:szCs w:val="28"/>
        </w:rPr>
        <w:t>dienne</w:t>
      </w:r>
    </w:p>
    <w:p w:rsidR="00E13CE3" w:rsidRDefault="00E13CE3" w:rsidP="00235CD2">
      <w:pPr>
        <w:spacing w:after="0"/>
      </w:pPr>
      <w:r>
        <w:t xml:space="preserve">La </w:t>
      </w:r>
      <w:r w:rsidR="00BF6056">
        <w:t>première</w:t>
      </w:r>
      <w:r>
        <w:t xml:space="preserve"> appartient au groupe des articulations de la 1ére rangée du tarse, tandis que la 2éme fait partie des articulations des os de la 1ére rangée avec ceux de la 2éme rangée</w:t>
      </w:r>
    </w:p>
    <w:p w:rsidR="00E13CE3" w:rsidRDefault="00E13CE3" w:rsidP="00235CD2">
      <w:pPr>
        <w:spacing w:after="0"/>
      </w:pPr>
      <w:r>
        <w:t xml:space="preserve">On les groupe ensemble parce que les ligaments calcanio-scaphoidiens qui interviennent à ces articulations </w:t>
      </w:r>
      <w:r w:rsidR="00BF6056">
        <w:t>intéressent</w:t>
      </w:r>
      <w:r>
        <w:t xml:space="preserve"> l’une et l’autre, ainsi la capsule est commune pour les deux</w:t>
      </w:r>
    </w:p>
    <w:p w:rsidR="00DA70D8" w:rsidRDefault="00E13CE3" w:rsidP="00235CD2">
      <w:pPr>
        <w:pStyle w:val="Paragraphedeliste"/>
        <w:numPr>
          <w:ilvl w:val="0"/>
          <w:numId w:val="7"/>
        </w:numPr>
        <w:spacing w:after="0"/>
      </w:pPr>
      <w:r>
        <w:t>Les moyens d’union :</w:t>
      </w:r>
    </w:p>
    <w:p w:rsidR="00DA70D8" w:rsidRDefault="00DD0DA9" w:rsidP="00235CD2">
      <w:pPr>
        <w:spacing w:after="0"/>
      </w:pPr>
      <w:r>
        <w:t>La</w:t>
      </w:r>
      <w:r w:rsidR="00DA70D8">
        <w:t xml:space="preserve"> capsule articulaire commune pour les 2 articulations</w:t>
      </w:r>
    </w:p>
    <w:p w:rsidR="00E13CE3" w:rsidRDefault="00DD0DA9" w:rsidP="00235CD2">
      <w:pPr>
        <w:spacing w:after="0"/>
      </w:pPr>
      <w:r>
        <w:t>Les</w:t>
      </w:r>
      <w:r w:rsidR="00DA70D8">
        <w:t xml:space="preserve"> ligaments </w:t>
      </w:r>
      <w:r w:rsidR="00BF6056">
        <w:t>unissant</w:t>
      </w:r>
      <w:r w:rsidR="00DA70D8">
        <w:t xml:space="preserve"> les os articulés entre eux</w:t>
      </w:r>
      <w:r>
        <w:t> :</w:t>
      </w:r>
    </w:p>
    <w:p w:rsidR="00DA70D8" w:rsidRDefault="00DD0DA9" w:rsidP="00235CD2">
      <w:pPr>
        <w:spacing w:after="0"/>
      </w:pPr>
      <w:r>
        <w:t xml:space="preserve">- </w:t>
      </w:r>
      <w:r w:rsidR="00DA70D8">
        <w:t>Le ligamen</w:t>
      </w:r>
      <w:r w:rsidR="00BF6056">
        <w:t>t astragalo-calcanée</w:t>
      </w:r>
      <w:r w:rsidR="00DA70D8">
        <w:t>n interosseux</w:t>
      </w:r>
    </w:p>
    <w:p w:rsidR="00DA70D8" w:rsidRDefault="00DD0DA9" w:rsidP="00235CD2">
      <w:pPr>
        <w:spacing w:after="0"/>
      </w:pPr>
      <w:r>
        <w:t xml:space="preserve">- </w:t>
      </w:r>
      <w:r w:rsidR="00DA70D8">
        <w:t xml:space="preserve">Le </w:t>
      </w:r>
      <w:r w:rsidR="00BF6056">
        <w:t>ligament astragalo-scapho</w:t>
      </w:r>
      <w:r w:rsidR="00BF6056" w:rsidRPr="00BF6056">
        <w:t>ï</w:t>
      </w:r>
      <w:r w:rsidR="00DA70D8">
        <w:t>dien dorsal</w:t>
      </w:r>
    </w:p>
    <w:p w:rsidR="00DA70D8" w:rsidRDefault="00DA70D8" w:rsidP="00235CD2">
      <w:pPr>
        <w:spacing w:after="0"/>
      </w:pPr>
      <w:r>
        <w:t>Et pour les os non articulés entre eux</w:t>
      </w:r>
      <w:r w:rsidR="00DD0DA9">
        <w:t> :</w:t>
      </w:r>
    </w:p>
    <w:p w:rsidR="00DA70D8" w:rsidRDefault="00DD0DA9" w:rsidP="00235CD2">
      <w:pPr>
        <w:spacing w:after="0"/>
      </w:pPr>
      <w:r>
        <w:t xml:space="preserve">- </w:t>
      </w:r>
      <w:r w:rsidR="00DA70D8">
        <w:t xml:space="preserve">Le </w:t>
      </w:r>
      <w:r w:rsidR="00BF6056">
        <w:t>ligament calcanio-scapho</w:t>
      </w:r>
      <w:r w:rsidR="00BF6056" w:rsidRPr="00BF6056">
        <w:t>ï</w:t>
      </w:r>
      <w:r w:rsidR="00DA70D8">
        <w:t>dien inferieur</w:t>
      </w:r>
    </w:p>
    <w:p w:rsidR="00DA70D8" w:rsidRDefault="00DD0DA9" w:rsidP="00235CD2">
      <w:pPr>
        <w:spacing w:after="0"/>
      </w:pPr>
      <w:r>
        <w:t xml:space="preserve">- </w:t>
      </w:r>
      <w:r w:rsidR="00DA70D8">
        <w:t xml:space="preserve">Le </w:t>
      </w:r>
      <w:r w:rsidR="00BF6056">
        <w:t>ligament calcanio-scapho</w:t>
      </w:r>
      <w:r w:rsidR="00BF6056" w:rsidRPr="00BF6056">
        <w:t>ï</w:t>
      </w:r>
      <w:r w:rsidR="00DA70D8">
        <w:t>dien externe</w:t>
      </w:r>
    </w:p>
    <w:p w:rsidR="00DA70D8" w:rsidRDefault="00DA70D8" w:rsidP="00235CD2">
      <w:pPr>
        <w:spacing w:after="0"/>
      </w:pPr>
      <w:r>
        <w:t>La synoviale est commune pour les 2 articulations</w:t>
      </w:r>
    </w:p>
    <w:p w:rsidR="00DA70D8" w:rsidRPr="00DD0DA9" w:rsidRDefault="00DA70D8" w:rsidP="00235CD2">
      <w:pPr>
        <w:pStyle w:val="Paragraphedeliste"/>
        <w:numPr>
          <w:ilvl w:val="0"/>
          <w:numId w:val="4"/>
        </w:numPr>
        <w:spacing w:after="0"/>
        <w:rPr>
          <w:sz w:val="28"/>
          <w:szCs w:val="28"/>
        </w:rPr>
      </w:pPr>
      <w:r w:rsidRPr="00DD0DA9">
        <w:rPr>
          <w:sz w:val="28"/>
          <w:szCs w:val="28"/>
        </w:rPr>
        <w:t>L’</w:t>
      </w:r>
      <w:r w:rsidR="00BF6056" w:rsidRPr="00DD0DA9">
        <w:rPr>
          <w:sz w:val="28"/>
          <w:szCs w:val="28"/>
        </w:rPr>
        <w:t>articulation calcanio-cuboï</w:t>
      </w:r>
      <w:r w:rsidRPr="00DD0DA9">
        <w:rPr>
          <w:sz w:val="28"/>
          <w:szCs w:val="28"/>
        </w:rPr>
        <w:t>dienne</w:t>
      </w:r>
      <w:r w:rsidR="00DD0DA9" w:rsidRPr="00DD0DA9">
        <w:rPr>
          <w:sz w:val="28"/>
          <w:szCs w:val="28"/>
        </w:rPr>
        <w:t> :</w:t>
      </w:r>
    </w:p>
    <w:p w:rsidR="00DA70D8" w:rsidRDefault="00DA70D8" w:rsidP="00235CD2">
      <w:pPr>
        <w:spacing w:after="0"/>
      </w:pPr>
      <w:r>
        <w:t>C’es</w:t>
      </w:r>
      <w:r w:rsidR="00BF6056">
        <w:t>t une trocho</w:t>
      </w:r>
      <w:r w:rsidR="00BF6056" w:rsidRPr="00BF6056">
        <w:t>ï</w:t>
      </w:r>
      <w:r>
        <w:t xml:space="preserve">de </w:t>
      </w:r>
      <w:r w:rsidR="00BF6056">
        <w:t>qui met en pré</w:t>
      </w:r>
      <w:r>
        <w:t>sence la face antérieure</w:t>
      </w:r>
      <w:r w:rsidR="00BF6056">
        <w:t xml:space="preserve"> du calcané</w:t>
      </w:r>
      <w:r>
        <w:t xml:space="preserve">us et la face postérieure du </w:t>
      </w:r>
      <w:r w:rsidR="00BF6056">
        <w:t>cuboïde</w:t>
      </w:r>
    </w:p>
    <w:p w:rsidR="00DA70D8" w:rsidRDefault="00DA70D8" w:rsidP="00235CD2">
      <w:pPr>
        <w:pStyle w:val="Paragraphedeliste"/>
        <w:numPr>
          <w:ilvl w:val="0"/>
          <w:numId w:val="7"/>
        </w:numPr>
        <w:spacing w:after="0"/>
      </w:pPr>
      <w:r>
        <w:t>Les moyens d’union : la capsule articulaire et les ligaments</w:t>
      </w:r>
      <w:r w:rsidR="00EA2F0F">
        <w:t> :</w:t>
      </w:r>
    </w:p>
    <w:p w:rsidR="00E94D59" w:rsidRDefault="00EA2F0F" w:rsidP="00235CD2">
      <w:pPr>
        <w:spacing w:after="0"/>
      </w:pPr>
      <w:r>
        <w:t xml:space="preserve">- </w:t>
      </w:r>
      <w:r w:rsidR="00DA70D8">
        <w:t xml:space="preserve">Le </w:t>
      </w:r>
      <w:r w:rsidR="00BF6056">
        <w:t>ligament calcanio-cubo</w:t>
      </w:r>
      <w:r w:rsidR="00BF6056" w:rsidRPr="00BF6056">
        <w:t>ï</w:t>
      </w:r>
      <w:r w:rsidR="00DA70D8">
        <w:t>dien interne</w:t>
      </w:r>
    </w:p>
    <w:p w:rsidR="00DA70D8" w:rsidRDefault="00EA2F0F" w:rsidP="00235CD2">
      <w:pPr>
        <w:spacing w:after="0"/>
      </w:pPr>
      <w:r>
        <w:t xml:space="preserve">- </w:t>
      </w:r>
      <w:r w:rsidR="00DA70D8" w:rsidRPr="00DA70D8">
        <w:t>L</w:t>
      </w:r>
      <w:r w:rsidR="00DA70D8">
        <w:t xml:space="preserve">e ligament </w:t>
      </w:r>
      <w:r w:rsidR="00BF6056">
        <w:t>calcanio-cuboïdien</w:t>
      </w:r>
      <w:r w:rsidR="00DA70D8">
        <w:t xml:space="preserve"> dorsal</w:t>
      </w:r>
    </w:p>
    <w:p w:rsidR="00DA70D8" w:rsidRDefault="00EA2F0F" w:rsidP="00235CD2">
      <w:pPr>
        <w:spacing w:after="0"/>
      </w:pPr>
      <w:r>
        <w:t xml:space="preserve">- </w:t>
      </w:r>
      <w:r w:rsidR="00DA70D8" w:rsidRPr="00DA70D8">
        <w:t>L</w:t>
      </w:r>
      <w:r w:rsidR="00DA70D8">
        <w:t xml:space="preserve">e ligament </w:t>
      </w:r>
      <w:proofErr w:type="spellStart"/>
      <w:r w:rsidR="00BF6056">
        <w:t>calcanio-cuboïdien</w:t>
      </w:r>
      <w:proofErr w:type="spellEnd"/>
      <w:r w:rsidR="00DA70D8">
        <w:t xml:space="preserve"> plantaire</w:t>
      </w:r>
    </w:p>
    <w:p w:rsidR="00235CD2" w:rsidRDefault="00235CD2" w:rsidP="00235CD2">
      <w:pPr>
        <w:spacing w:after="0"/>
      </w:pPr>
    </w:p>
    <w:p w:rsidR="00DA70D8" w:rsidRPr="00235CD2" w:rsidRDefault="00DA70D8" w:rsidP="00235CD2">
      <w:pPr>
        <w:pStyle w:val="Paragraphedeliste"/>
        <w:numPr>
          <w:ilvl w:val="0"/>
          <w:numId w:val="1"/>
        </w:numPr>
        <w:spacing w:after="0"/>
        <w:rPr>
          <w:sz w:val="36"/>
          <w:szCs w:val="36"/>
        </w:rPr>
      </w:pPr>
      <w:r w:rsidRPr="00235CD2">
        <w:rPr>
          <w:sz w:val="36"/>
          <w:szCs w:val="36"/>
        </w:rPr>
        <w:t>Articulation tarso-métatarsienne</w:t>
      </w:r>
      <w:r w:rsidRPr="00235CD2">
        <w:rPr>
          <w:sz w:val="32"/>
          <w:szCs w:val="32"/>
        </w:rPr>
        <w:t xml:space="preserve"> (articulation de LISFRANC)</w:t>
      </w:r>
    </w:p>
    <w:p w:rsidR="00DA70D8" w:rsidRDefault="00DA70D8" w:rsidP="00235CD2">
      <w:pPr>
        <w:spacing w:after="0"/>
      </w:pPr>
      <w:r>
        <w:t xml:space="preserve">Elle </w:t>
      </w:r>
      <w:r w:rsidR="00BF6056">
        <w:t>met en pré</w:t>
      </w:r>
      <w:r>
        <w:t xml:space="preserve">sence les 3 cunéiformes et le </w:t>
      </w:r>
      <w:r w:rsidR="00BF6056">
        <w:t>cuboïde</w:t>
      </w:r>
      <w:r>
        <w:t xml:space="preserve"> avec les 5 métatarsiens, les surfaces articulaires sont représentées par</w:t>
      </w:r>
      <w:r w:rsidR="00EA2F0F">
        <w:t> :</w:t>
      </w:r>
    </w:p>
    <w:p w:rsidR="00C335B6" w:rsidRDefault="00C335B6" w:rsidP="00235CD2">
      <w:pPr>
        <w:pStyle w:val="Paragraphedeliste"/>
        <w:numPr>
          <w:ilvl w:val="0"/>
          <w:numId w:val="3"/>
        </w:numPr>
        <w:spacing w:after="0"/>
      </w:pPr>
      <w:r>
        <w:t xml:space="preserve">L’arcade tarsienne qui est constituée des surfaces articulaires des 3 cunéiformes et la surface articulaire du </w:t>
      </w:r>
      <w:r w:rsidR="00BF6056">
        <w:t>cuboïde</w:t>
      </w:r>
    </w:p>
    <w:p w:rsidR="00C335B6" w:rsidRDefault="00C335B6" w:rsidP="00235CD2">
      <w:pPr>
        <w:pStyle w:val="Paragraphedeliste"/>
        <w:numPr>
          <w:ilvl w:val="0"/>
          <w:numId w:val="3"/>
        </w:numPr>
        <w:spacing w:after="0"/>
      </w:pPr>
      <w:r>
        <w:lastRenderedPageBreak/>
        <w:t>L’arcade métatarsienne qui est constituée des surfaces articulaires des : 1</w:t>
      </w:r>
      <w:r w:rsidRPr="00EA2F0F">
        <w:rPr>
          <w:vertAlign w:val="superscript"/>
        </w:rPr>
        <w:t xml:space="preserve">er </w:t>
      </w:r>
      <w:r>
        <w:t>,2éme</w:t>
      </w:r>
      <w:r w:rsidR="00EA2F0F">
        <w:t>, 3éme, 4éme</w:t>
      </w:r>
      <w:r>
        <w:t xml:space="preserve"> et 5éme métatarsien</w:t>
      </w:r>
    </w:p>
    <w:p w:rsidR="00C335B6" w:rsidRDefault="00C335B6" w:rsidP="00235CD2">
      <w:pPr>
        <w:pStyle w:val="Paragraphedeliste"/>
        <w:numPr>
          <w:ilvl w:val="0"/>
          <w:numId w:val="7"/>
        </w:numPr>
        <w:spacing w:after="0"/>
      </w:pPr>
      <w:r>
        <w:t xml:space="preserve">Les moyens d’union : les capsules articulaires au nombre de 3 : </w:t>
      </w:r>
    </w:p>
    <w:p w:rsidR="00C335B6" w:rsidRDefault="00EA2F0F" w:rsidP="00235CD2">
      <w:pPr>
        <w:spacing w:after="0"/>
      </w:pPr>
      <w:r>
        <w:t xml:space="preserve">- </w:t>
      </w:r>
      <w:r w:rsidR="00C335B6">
        <w:t>La 1ére unit le 1</w:t>
      </w:r>
      <w:r w:rsidR="00C335B6" w:rsidRPr="00EA2F0F">
        <w:rPr>
          <w:vertAlign w:val="superscript"/>
        </w:rPr>
        <w:t>er</w:t>
      </w:r>
      <w:r w:rsidR="00C335B6">
        <w:t xml:space="preserve"> cunéiforme au 1</w:t>
      </w:r>
      <w:r w:rsidR="00C335B6" w:rsidRPr="00EA2F0F">
        <w:rPr>
          <w:vertAlign w:val="superscript"/>
        </w:rPr>
        <w:t>er</w:t>
      </w:r>
      <w:r w:rsidR="00C335B6">
        <w:t xml:space="preserve"> métatarsien</w:t>
      </w:r>
    </w:p>
    <w:p w:rsidR="00C335B6" w:rsidRDefault="00EA2F0F" w:rsidP="00235CD2">
      <w:pPr>
        <w:spacing w:after="0"/>
      </w:pPr>
      <w:r>
        <w:t xml:space="preserve">- </w:t>
      </w:r>
      <w:r w:rsidR="00C335B6">
        <w:t>La 2éme unit les 2éme et 3éme cunéiformes au 2éme et 3éme métatarsiens</w:t>
      </w:r>
    </w:p>
    <w:p w:rsidR="00C335B6" w:rsidRDefault="00EA2F0F" w:rsidP="00235CD2">
      <w:pPr>
        <w:spacing w:after="0"/>
      </w:pPr>
      <w:r>
        <w:t xml:space="preserve">- </w:t>
      </w:r>
      <w:r w:rsidR="00C335B6">
        <w:t xml:space="preserve">La 3éme unit le </w:t>
      </w:r>
      <w:r w:rsidR="00BF6056">
        <w:t>cuboïde</w:t>
      </w:r>
      <w:r w:rsidR="00C335B6">
        <w:t xml:space="preserve"> au 2 derniers métatarsiens</w:t>
      </w:r>
    </w:p>
    <w:p w:rsidR="00C335B6" w:rsidRDefault="00C335B6" w:rsidP="00235CD2">
      <w:pPr>
        <w:spacing w:after="0"/>
      </w:pPr>
      <w:r>
        <w:t>Les capsules sont renforcées par 3 types de ligaments</w:t>
      </w:r>
      <w:r w:rsidR="00EA2F0F">
        <w:t> :</w:t>
      </w:r>
    </w:p>
    <w:p w:rsidR="00C335B6" w:rsidRDefault="00EA2F0F" w:rsidP="00235CD2">
      <w:pPr>
        <w:spacing w:after="0"/>
      </w:pPr>
      <w:r>
        <w:t xml:space="preserve">- </w:t>
      </w:r>
      <w:r w:rsidR="00C335B6">
        <w:t>Les ligaments dorsaux</w:t>
      </w:r>
    </w:p>
    <w:p w:rsidR="00C335B6" w:rsidRDefault="00EA2F0F" w:rsidP="00235CD2">
      <w:pPr>
        <w:spacing w:after="0"/>
      </w:pPr>
      <w:r>
        <w:t xml:space="preserve">- </w:t>
      </w:r>
      <w:r w:rsidR="00C335B6">
        <w:t>Les ligaments plantaires</w:t>
      </w:r>
    </w:p>
    <w:p w:rsidR="00C335B6" w:rsidRDefault="00EA2F0F" w:rsidP="00235CD2">
      <w:pPr>
        <w:spacing w:after="0"/>
      </w:pPr>
      <w:r>
        <w:t xml:space="preserve">- </w:t>
      </w:r>
      <w:r w:rsidR="00C335B6">
        <w:t>Les ligaments interosseux</w:t>
      </w:r>
    </w:p>
    <w:p w:rsidR="00235CD2" w:rsidRDefault="00235CD2" w:rsidP="00235CD2">
      <w:pPr>
        <w:spacing w:after="0"/>
      </w:pPr>
    </w:p>
    <w:p w:rsidR="00C335B6" w:rsidRPr="00235CD2" w:rsidRDefault="00C335B6" w:rsidP="00235CD2">
      <w:pPr>
        <w:pStyle w:val="Paragraphedeliste"/>
        <w:numPr>
          <w:ilvl w:val="0"/>
          <w:numId w:val="1"/>
        </w:numPr>
        <w:spacing w:after="0"/>
        <w:rPr>
          <w:sz w:val="36"/>
          <w:szCs w:val="36"/>
        </w:rPr>
      </w:pPr>
      <w:r w:rsidRPr="00235CD2">
        <w:rPr>
          <w:sz w:val="36"/>
          <w:szCs w:val="36"/>
        </w:rPr>
        <w:t>Les articulations inter</w:t>
      </w:r>
      <w:r w:rsidR="00BF6056" w:rsidRPr="00235CD2">
        <w:rPr>
          <w:sz w:val="36"/>
          <w:szCs w:val="36"/>
        </w:rPr>
        <w:t>-</w:t>
      </w:r>
      <w:r w:rsidRPr="00235CD2">
        <w:rPr>
          <w:sz w:val="36"/>
          <w:szCs w:val="36"/>
        </w:rPr>
        <w:t>métatarsiennes</w:t>
      </w:r>
    </w:p>
    <w:p w:rsidR="002E05E9" w:rsidRDefault="00C335B6" w:rsidP="00235CD2">
      <w:pPr>
        <w:spacing w:after="0"/>
      </w:pPr>
      <w:r>
        <w:t xml:space="preserve">Les 4 derniers métatarsiens sont unit par la </w:t>
      </w:r>
      <w:r w:rsidR="00BF6056">
        <w:t>véritable</w:t>
      </w:r>
      <w:r>
        <w:t xml:space="preserve"> articulation de type arthrodie au</w:t>
      </w:r>
      <w:r w:rsidR="00BF6056">
        <w:t xml:space="preserve"> niveau de leur extrémités posté</w:t>
      </w:r>
      <w:r>
        <w:t xml:space="preserve">rieures (bases) </w:t>
      </w:r>
    </w:p>
    <w:p w:rsidR="002E05E9" w:rsidRDefault="002E05E9" w:rsidP="00235CD2">
      <w:pPr>
        <w:spacing w:after="0"/>
      </w:pPr>
      <w:r>
        <w:t>La base du 1</w:t>
      </w:r>
      <w:r w:rsidRPr="002E05E9">
        <w:rPr>
          <w:vertAlign w:val="superscript"/>
        </w:rPr>
        <w:t>er</w:t>
      </w:r>
      <w:r>
        <w:t xml:space="preserve"> métatarsien n’est pas articulée avec la base du 2éme mais sont unit uniquement par quelques faisceaux fibreux</w:t>
      </w:r>
    </w:p>
    <w:p w:rsidR="002E05E9" w:rsidRDefault="002E05E9" w:rsidP="00235CD2">
      <w:pPr>
        <w:spacing w:after="0"/>
      </w:pPr>
      <w:r>
        <w:t>Les surfaces articulaires sont représentées par les surfaces articulaires du 2éme</w:t>
      </w:r>
      <w:r w:rsidR="00EA2F0F">
        <w:t>, 3éme, 4éme</w:t>
      </w:r>
      <w:r>
        <w:t xml:space="preserve">, et 5éme métatarsiens </w:t>
      </w:r>
    </w:p>
    <w:p w:rsidR="00C335B6" w:rsidRDefault="002E05E9" w:rsidP="00235CD2">
      <w:pPr>
        <w:spacing w:after="0"/>
      </w:pPr>
      <w:r>
        <w:t>Chacune des articulations inter</w:t>
      </w:r>
      <w:r w:rsidR="00BF6056">
        <w:t>-</w:t>
      </w:r>
      <w:r>
        <w:t xml:space="preserve">métatarsiennes </w:t>
      </w:r>
      <w:r w:rsidR="00BF6056">
        <w:t>possède</w:t>
      </w:r>
      <w:r>
        <w:t xml:space="preserve"> une capsule renforcée par des ligaments</w:t>
      </w:r>
    </w:p>
    <w:p w:rsidR="00235CD2" w:rsidRDefault="00235CD2" w:rsidP="00235CD2">
      <w:pPr>
        <w:spacing w:after="0"/>
      </w:pPr>
    </w:p>
    <w:p w:rsidR="002E05E9" w:rsidRPr="00235CD2" w:rsidRDefault="002E05E9" w:rsidP="00235CD2">
      <w:pPr>
        <w:pStyle w:val="Paragraphedeliste"/>
        <w:numPr>
          <w:ilvl w:val="0"/>
          <w:numId w:val="1"/>
        </w:numPr>
        <w:spacing w:after="0"/>
        <w:rPr>
          <w:sz w:val="36"/>
          <w:szCs w:val="36"/>
        </w:rPr>
      </w:pPr>
      <w:r w:rsidRPr="00235CD2">
        <w:rPr>
          <w:sz w:val="36"/>
          <w:szCs w:val="36"/>
        </w:rPr>
        <w:t>Articulations métatarso-phalangiennes</w:t>
      </w:r>
    </w:p>
    <w:p w:rsidR="002E05E9" w:rsidRDefault="002E05E9" w:rsidP="00235CD2">
      <w:pPr>
        <w:spacing w:after="0"/>
      </w:pPr>
      <w:r>
        <w:t xml:space="preserve">Ce sont des énarthroses qui unissent les </w:t>
      </w:r>
      <w:r w:rsidR="00BF6056">
        <w:t>têtes</w:t>
      </w:r>
      <w:r>
        <w:t xml:space="preserve"> des métatarsiens avec les bases des </w:t>
      </w:r>
      <w:r w:rsidR="00BF6056">
        <w:t>premières</w:t>
      </w:r>
      <w:r>
        <w:t xml:space="preserve"> phalanges </w:t>
      </w:r>
    </w:p>
    <w:p w:rsidR="00E438A6" w:rsidRDefault="002E05E9" w:rsidP="00235CD2">
      <w:pPr>
        <w:spacing w:after="0"/>
      </w:pPr>
      <w:r>
        <w:t>Les surfaces articulaires sont représentées par</w:t>
      </w:r>
      <w:r w:rsidR="00EA2F0F">
        <w:t> :</w:t>
      </w:r>
    </w:p>
    <w:p w:rsidR="00E438A6" w:rsidRDefault="00EA2F0F" w:rsidP="00235CD2">
      <w:pPr>
        <w:spacing w:after="0"/>
      </w:pPr>
      <w:r>
        <w:t>- Les</w:t>
      </w:r>
      <w:r w:rsidR="002E05E9">
        <w:t xml:space="preserve"> surfaces articulai</w:t>
      </w:r>
      <w:r w:rsidR="00E438A6">
        <w:t xml:space="preserve">res des </w:t>
      </w:r>
      <w:r w:rsidR="00BF6056">
        <w:t>têtes</w:t>
      </w:r>
      <w:r w:rsidR="00E438A6">
        <w:t xml:space="preserve"> métatarsiennes</w:t>
      </w:r>
    </w:p>
    <w:p w:rsidR="002E05E9" w:rsidRDefault="00EA2F0F" w:rsidP="00235CD2">
      <w:pPr>
        <w:spacing w:after="0"/>
      </w:pPr>
      <w:r>
        <w:t>- Les</w:t>
      </w:r>
      <w:r w:rsidR="002E05E9">
        <w:t xml:space="preserve"> bases des phalanges proximales </w:t>
      </w:r>
    </w:p>
    <w:p w:rsidR="00DA70D8" w:rsidRDefault="00EA2F0F" w:rsidP="00235CD2">
      <w:pPr>
        <w:spacing w:after="0"/>
      </w:pPr>
      <w:r>
        <w:t>- Le</w:t>
      </w:r>
      <w:r w:rsidR="00E438A6">
        <w:t xml:space="preserve"> </w:t>
      </w:r>
      <w:r w:rsidR="00BF6056">
        <w:t>fibrocartilage gléno</w:t>
      </w:r>
      <w:r w:rsidR="00BF6056" w:rsidRPr="00BF6056">
        <w:t>ï</w:t>
      </w:r>
      <w:r w:rsidR="00E438A6">
        <w:t>dien</w:t>
      </w:r>
    </w:p>
    <w:p w:rsidR="00E438A6" w:rsidRDefault="00EA2F0F" w:rsidP="00235CD2">
      <w:pPr>
        <w:pStyle w:val="Paragraphedeliste"/>
        <w:numPr>
          <w:ilvl w:val="0"/>
          <w:numId w:val="7"/>
        </w:numPr>
        <w:spacing w:after="0"/>
      </w:pPr>
      <w:r>
        <w:t>Les</w:t>
      </w:r>
      <w:r w:rsidR="00E438A6">
        <w:t xml:space="preserve"> mo</w:t>
      </w:r>
      <w:r w:rsidR="00BF6056">
        <w:t>y</w:t>
      </w:r>
      <w:r w:rsidR="00E438A6">
        <w:t>ens d’union : sont représentées par la capsule et les ligaments</w:t>
      </w:r>
    </w:p>
    <w:p w:rsidR="00E438A6" w:rsidRDefault="00EA2F0F" w:rsidP="00235CD2">
      <w:pPr>
        <w:spacing w:after="0"/>
      </w:pPr>
      <w:r>
        <w:t>- Les</w:t>
      </w:r>
      <w:r w:rsidR="00E438A6">
        <w:t xml:space="preserve"> ligaments latéraux</w:t>
      </w:r>
    </w:p>
    <w:p w:rsidR="00E438A6" w:rsidRDefault="00EA2F0F" w:rsidP="00235CD2">
      <w:pPr>
        <w:spacing w:after="0"/>
      </w:pPr>
      <w:r>
        <w:t>- Les</w:t>
      </w:r>
      <w:r w:rsidR="00E438A6">
        <w:t xml:space="preserve"> ligaments transverses</w:t>
      </w:r>
    </w:p>
    <w:p w:rsidR="00E438A6" w:rsidRDefault="00EA2F0F" w:rsidP="00235CD2">
      <w:pPr>
        <w:spacing w:after="0"/>
      </w:pPr>
      <w:r>
        <w:t>- Les</w:t>
      </w:r>
      <w:r w:rsidR="00E438A6">
        <w:t xml:space="preserve"> ligaments transverses inter</w:t>
      </w:r>
      <w:r w:rsidR="00D549C1">
        <w:t>-</w:t>
      </w:r>
      <w:r w:rsidR="00E438A6">
        <w:t>métatarsiens</w:t>
      </w:r>
    </w:p>
    <w:p w:rsidR="00235CD2" w:rsidRDefault="00235CD2" w:rsidP="00235CD2">
      <w:pPr>
        <w:spacing w:after="0"/>
      </w:pPr>
      <w:bookmarkStart w:id="0" w:name="_GoBack"/>
      <w:bookmarkEnd w:id="0"/>
    </w:p>
    <w:p w:rsidR="00E438A6" w:rsidRPr="00235CD2" w:rsidRDefault="00D549C1" w:rsidP="00235CD2">
      <w:pPr>
        <w:pStyle w:val="Paragraphedeliste"/>
        <w:numPr>
          <w:ilvl w:val="0"/>
          <w:numId w:val="1"/>
        </w:numPr>
        <w:spacing w:after="0"/>
        <w:rPr>
          <w:sz w:val="36"/>
          <w:szCs w:val="36"/>
        </w:rPr>
      </w:pPr>
      <w:r w:rsidRPr="00235CD2">
        <w:rPr>
          <w:sz w:val="36"/>
          <w:szCs w:val="36"/>
        </w:rPr>
        <w:t>L</w:t>
      </w:r>
      <w:r w:rsidR="00E438A6" w:rsidRPr="00235CD2">
        <w:rPr>
          <w:sz w:val="36"/>
          <w:szCs w:val="36"/>
        </w:rPr>
        <w:t>es articulations inter-phalangiennes</w:t>
      </w:r>
    </w:p>
    <w:p w:rsidR="00E438A6" w:rsidRDefault="00EA2F0F" w:rsidP="00235CD2">
      <w:pPr>
        <w:spacing w:after="0"/>
      </w:pPr>
      <w:r>
        <w:t>Il</w:t>
      </w:r>
      <w:r w:rsidR="00E438A6">
        <w:t xml:space="preserve"> existe une seul articulation inter-phalangienne pour le gros orteil, et 2 pour chacune des 4 derniers orteils</w:t>
      </w:r>
    </w:p>
    <w:p w:rsidR="00E438A6" w:rsidRDefault="00EA2F0F" w:rsidP="00235CD2">
      <w:pPr>
        <w:spacing w:after="0"/>
      </w:pPr>
      <w:r>
        <w:t>Ce</w:t>
      </w:r>
      <w:r w:rsidR="00E438A6">
        <w:t xml:space="preserve"> sont des articulations de type trochléenne, les surfaces articulaires sont représentées par</w:t>
      </w:r>
      <w:r>
        <w:t> :</w:t>
      </w:r>
    </w:p>
    <w:p w:rsidR="00E438A6" w:rsidRDefault="00EA2F0F" w:rsidP="00235CD2">
      <w:pPr>
        <w:spacing w:after="0"/>
      </w:pPr>
      <w:r>
        <w:t>- Les</w:t>
      </w:r>
      <w:r w:rsidR="00E438A6">
        <w:t xml:space="preserve"> surfaces articulaires des </w:t>
      </w:r>
      <w:r w:rsidR="00D549C1">
        <w:t>têtes</w:t>
      </w:r>
      <w:r w:rsidR="00E438A6">
        <w:t xml:space="preserve"> phalangiennes</w:t>
      </w:r>
    </w:p>
    <w:p w:rsidR="00E438A6" w:rsidRDefault="00EA2F0F" w:rsidP="00235CD2">
      <w:pPr>
        <w:spacing w:after="0"/>
      </w:pPr>
      <w:r>
        <w:t>- Les</w:t>
      </w:r>
      <w:r w:rsidR="00E438A6">
        <w:t xml:space="preserve"> surfaces articulaires des bases phalangiennes</w:t>
      </w:r>
    </w:p>
    <w:p w:rsidR="00E438A6" w:rsidRDefault="00EA2F0F" w:rsidP="00235CD2">
      <w:pPr>
        <w:spacing w:after="0"/>
      </w:pPr>
      <w:r>
        <w:t>- Le</w:t>
      </w:r>
      <w:r w:rsidR="00E438A6">
        <w:t xml:space="preserve"> </w:t>
      </w:r>
      <w:r w:rsidR="00D549C1">
        <w:t>fibrocartilage</w:t>
      </w:r>
      <w:r w:rsidR="00E438A6">
        <w:t xml:space="preserve"> </w:t>
      </w:r>
      <w:r w:rsidR="00D549C1">
        <w:t>glénoïdien</w:t>
      </w:r>
    </w:p>
    <w:p w:rsidR="00E200B9" w:rsidRDefault="00EA2F0F" w:rsidP="00235CD2">
      <w:pPr>
        <w:pStyle w:val="Paragraphedeliste"/>
        <w:numPr>
          <w:ilvl w:val="0"/>
          <w:numId w:val="7"/>
        </w:numPr>
        <w:spacing w:after="0"/>
      </w:pPr>
      <w:r>
        <w:t>Les</w:t>
      </w:r>
      <w:r w:rsidR="00E438A6">
        <w:t xml:space="preserve"> moyens d’union : ce sont la capsule et les ligament</w:t>
      </w:r>
      <w:r>
        <w:t>s</w:t>
      </w:r>
      <w:r w:rsidR="00E438A6">
        <w:t xml:space="preserve"> (ligaments latéraux : faisceaux directs et faisceaux croisés)  </w:t>
      </w:r>
    </w:p>
    <w:sectPr w:rsidR="00E20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D98"/>
    <w:multiLevelType w:val="hybridMultilevel"/>
    <w:tmpl w:val="A0AA19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B04C81"/>
    <w:multiLevelType w:val="hybridMultilevel"/>
    <w:tmpl w:val="5CA22A3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5F4441"/>
    <w:multiLevelType w:val="hybridMultilevel"/>
    <w:tmpl w:val="A4A039D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FC6CF5"/>
    <w:multiLevelType w:val="hybridMultilevel"/>
    <w:tmpl w:val="3C725B98"/>
    <w:lvl w:ilvl="0" w:tplc="2D1CD6D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051411"/>
    <w:multiLevelType w:val="hybridMultilevel"/>
    <w:tmpl w:val="4C3044D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9064FE"/>
    <w:multiLevelType w:val="hybridMultilevel"/>
    <w:tmpl w:val="11FA0D8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B7C204F"/>
    <w:multiLevelType w:val="hybridMultilevel"/>
    <w:tmpl w:val="62968C2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B9"/>
    <w:rsid w:val="00235CD2"/>
    <w:rsid w:val="002672FF"/>
    <w:rsid w:val="002E05E9"/>
    <w:rsid w:val="005A3911"/>
    <w:rsid w:val="00935C84"/>
    <w:rsid w:val="00BF6056"/>
    <w:rsid w:val="00C335B6"/>
    <w:rsid w:val="00D549C1"/>
    <w:rsid w:val="00DA70D8"/>
    <w:rsid w:val="00DD0DA9"/>
    <w:rsid w:val="00E13CE3"/>
    <w:rsid w:val="00E200B9"/>
    <w:rsid w:val="00E438A6"/>
    <w:rsid w:val="00E94D59"/>
    <w:rsid w:val="00EA2F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4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4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928</Words>
  <Characters>5107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4</cp:revision>
  <dcterms:created xsi:type="dcterms:W3CDTF">2013-02-24T11:54:00Z</dcterms:created>
  <dcterms:modified xsi:type="dcterms:W3CDTF">2013-03-04T14:50:00Z</dcterms:modified>
</cp:coreProperties>
</file>